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color w:val="0B1220"/>
          <w:sz w:val="48"/>
        </w:rPr>
        <w:t>RZWAN RAMAZAN</w:t>
      </w:r>
    </w:p>
    <w:p>
      <w:pPr>
        <w:spacing w:after="80"/>
        <w:jc w:val="center"/>
      </w:pPr>
      <w:r>
        <w:rPr>
          <w:rFonts w:ascii="Calibri" w:hAnsi="Calibri"/>
          <w:b/>
          <w:color w:val="2563EB"/>
          <w:sz w:val="22"/>
        </w:rPr>
        <w:t>IT Technician  •  AI Specialist — Web &amp; App Development  •  Branch Manager — BR Simo Agency (Erbil)</w:t>
      </w:r>
    </w:p>
    <w:p>
      <w:pPr>
        <w:spacing w:after="60"/>
        <w:jc w:val="center"/>
      </w:pPr>
      <w:r>
        <w:rPr>
          <w:rFonts w:ascii="Calibri" w:hAnsi="Calibri"/>
          <w:color w:val="52525B"/>
          <w:sz w:val="19"/>
        </w:rPr>
        <w:t>✉ rzwanramazan@gmail.com   |   ☎ +964 **** 6693   |   📍 Erbil, Iraq   |   🎂 02 March 1997</w:t>
      </w:r>
    </w:p>
    <w:p>
      <w:pPr>
        <w:spacing w:after="80"/>
        <w:jc w:val="center"/>
      </w:pPr>
      <w:hyperlink r:id="rId9">
        <w:r>
          <w:rPr>
            <w:color w:val="2563EB"/>
            <w:u w:val="single"/>
          </w:rPr>
          <w:t>LinkedIn</w:t>
        </w:r>
      </w:hyperlink>
      <w:r>
        <w:t xml:space="preserve">   •   </w:t>
      </w:r>
      <w:hyperlink r:id="rId10">
        <w:r>
          <w:rPr>
            <w:color w:val="2563EB"/>
            <w:u w:val="single"/>
          </w:rPr>
          <w:t>Snapchat</w:t>
        </w:r>
      </w:hyperlink>
      <w:r>
        <w:t xml:space="preserve">   •   </w:t>
      </w:r>
      <w:hyperlink r:id="rId11">
        <w:r>
          <w:rPr>
            <w:color w:val="2563EB"/>
            <w:u w:val="single"/>
          </w:rPr>
          <w:t>Instagram</w:t>
        </w:r>
      </w:hyperlink>
      <w:r>
        <w:t xml:space="preserve">   •   </w:t>
      </w:r>
      <w:hyperlink r:id="rId12">
        <w:r>
          <w:rPr>
            <w:color w:val="2563EB"/>
            <w:u w:val="single"/>
          </w:rPr>
          <w:t>X (Twitter)</w:t>
        </w:r>
      </w:hyperlink>
    </w:p>
    <w:p>
      <w:pPr>
        <w:spacing w:before="40" w:after="120"/>
        <w:pBdr>
          <w:bottom w:val="single" w:sz="14" w:space="1" w:color="2563EB"/>
        </w:pBdr>
      </w:pPr>
    </w:p>
    <w:p>
      <w:pPr>
        <w:spacing w:before="160" w:after="40"/>
        <w:pBdr>
          <w:bottom w:val="single" w:sz="6" w:space="1" w:color="D4D4D8"/>
        </w:pBdr>
      </w:pPr>
      <w:r>
        <w:rPr>
          <w:rFonts w:ascii="Calibri" w:hAnsi="Calibri"/>
          <w:b/>
          <w:color w:val="0B1220"/>
          <w:sz w:val="24"/>
        </w:rPr>
        <w:t>PROFILE</w:t>
      </w:r>
    </w:p>
    <w:p>
      <w:pPr>
        <w:spacing w:before="60" w:after="120"/>
      </w:pPr>
      <w:r>
        <w:rPr>
          <w:rFonts w:ascii="Calibri" w:hAnsi="Calibri"/>
          <w:color w:val="27272A"/>
          <w:sz w:val="20"/>
        </w:rPr>
        <w:t>Dedicated IT professional with 8+ years of experience spanning Technical Support, Network/Server Administration, Web Development, and Digital Marketing. Bachelor of Information Technology (Akre Technical Informatic College, 2024) and Diploma (2020). Currently Branch Manager at BR Simo Agency — Erbil, leading operations, client growth, and digital strategy after progressing from IT Support. Strong expertise in AI for building modern Websites &amp; Applications, along with proven skills in Nginx / VPS / CloudPanel hosting, PHP/MySQL development, AI &amp; automation, and creative tech including Snapchat Lens Network (AR Lens) creation. Combines strong infrastructure knowledge with content creation, advertising scriptwriting, and data-driven marketing.</w:t>
      </w:r>
    </w:p>
    <w:p>
      <w:pPr>
        <w:spacing w:before="160" w:after="40"/>
        <w:pBdr>
          <w:bottom w:val="single" w:sz="6" w:space="1" w:color="D4D4D8"/>
        </w:pBdr>
      </w:pPr>
      <w:r>
        <w:rPr>
          <w:rFonts w:ascii="Calibri" w:hAnsi="Calibri"/>
          <w:b/>
          <w:color w:val="0B1220"/>
          <w:sz w:val="24"/>
        </w:rPr>
        <w:t>EXPERIENCE</w:t>
      </w:r>
    </w:p>
    <w:p>
      <w:pPr>
        <w:spacing w:before="100" w:after="20"/>
      </w:pPr>
      <w:r>
        <w:rPr>
          <w:rFonts w:ascii="Calibri" w:hAnsi="Calibri"/>
          <w:b/>
          <w:color w:val="2563EB"/>
          <w:sz w:val="21"/>
        </w:rPr>
        <w:t>Branch Manager — BR Simo Agency</w:t>
      </w:r>
    </w:p>
    <w:p>
      <w:pPr>
        <w:spacing w:before="0" w:after="40"/>
      </w:pPr>
      <w:r>
        <w:rPr>
          <w:rFonts w:ascii="Calibri" w:hAnsi="Calibri"/>
          <w:i/>
          <w:color w:val="52525B"/>
          <w:sz w:val="19"/>
        </w:rPr>
        <w:t>Erbil, Iraq  •  2023 — Present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Manage Erbil branch operations, team coordination, and client portfolio (social media, branding, campaigns).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Lead digital marketing &amp; content strategy, advertising planning and scriptwriting for clients.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Oversee hosting &amp; web infrastructure (Nginx, VPS, CloudPanel) ensuring uptime and security.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Promoted from IT role to management due to performance in tech + marketing delivery.</w:t>
      </w:r>
    </w:p>
    <w:p>
      <w:pPr>
        <w:spacing w:before="100" w:after="20"/>
      </w:pPr>
      <w:r>
        <w:rPr>
          <w:rFonts w:ascii="Calibri" w:hAnsi="Calibri"/>
          <w:b/>
          <w:color w:val="0B1220"/>
          <w:sz w:val="21"/>
        </w:rPr>
        <w:t>Web &amp; App Development, Social Media Management &amp; Technical Support</w:t>
      </w:r>
    </w:p>
    <w:p>
      <w:pPr>
        <w:spacing w:before="0" w:after="40"/>
      </w:pPr>
      <w:r>
        <w:rPr>
          <w:rFonts w:ascii="Calibri" w:hAnsi="Calibri"/>
          <w:i/>
          <w:color w:val="52525B"/>
          <w:sz w:val="19"/>
        </w:rPr>
        <w:t>Freelance / Agency  •  2021 — Present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Build modern websites &amp; applications with AI-powered workflows and PHP/MySQL, focusing on UX, performance, and SEO.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Manage hosting, domains, and deployments on VPS/CloudPanel with Nginx configurations.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Expert in applying AI for end-to-end development — from concept and automation to deployment.</w:t>
      </w:r>
    </w:p>
    <w:p>
      <w:pPr>
        <w:spacing w:before="100" w:after="20"/>
      </w:pPr>
      <w:r>
        <w:rPr>
          <w:rFonts w:ascii="Calibri" w:hAnsi="Calibri"/>
          <w:b/>
          <w:color w:val="0B1220"/>
          <w:sz w:val="21"/>
        </w:rPr>
        <w:t>Snapchat Lens Network (SLN) — AR Lens Creator</w:t>
      </w:r>
    </w:p>
    <w:p>
      <w:pPr>
        <w:spacing w:before="0" w:after="40"/>
      </w:pPr>
      <w:r>
        <w:rPr>
          <w:rFonts w:ascii="Calibri" w:hAnsi="Calibri"/>
          <w:i/>
          <w:color w:val="52525B"/>
          <w:sz w:val="19"/>
        </w:rPr>
        <w:t>Remote  •  2020 — Present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Member of Snapchat Lens Network; design and publish AR Lenses using Lens Studio.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Experience in Augmented Reality (AR) and applied Machine Learning for interactive effects.</w:t>
      </w:r>
    </w:p>
    <w:p>
      <w:pPr>
        <w:spacing w:before="100" w:after="20"/>
      </w:pPr>
      <w:r>
        <w:rPr>
          <w:rFonts w:ascii="Calibri" w:hAnsi="Calibri"/>
          <w:b/>
          <w:color w:val="0B1220"/>
          <w:sz w:val="21"/>
        </w:rPr>
        <w:t>Social Media Management &amp; Technical Support</w:t>
      </w:r>
    </w:p>
    <w:p>
      <w:pPr>
        <w:spacing w:before="0" w:after="40"/>
      </w:pPr>
      <w:r>
        <w:rPr>
          <w:rFonts w:ascii="Calibri" w:hAnsi="Calibri"/>
          <w:i/>
          <w:color w:val="52525B"/>
          <w:sz w:val="19"/>
        </w:rPr>
        <w:t>2018 — Present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Managed social platforms for businesses, growing online presence and engagement.</w:t>
      </w:r>
    </w:p>
    <w:p>
      <w:pPr>
        <w:pStyle w:val="ListBullet"/>
        <w:spacing w:before="20" w:after="20"/>
      </w:pPr>
      <w:r>
        <w:rPr>
          <w:rFonts w:ascii="Calibri" w:hAnsi="Calibri"/>
          <w:color w:val="27272A"/>
          <w:sz w:val="19"/>
        </w:rPr>
        <w:t>Provided technical support for digital platforms, troubleshooting and user training.</w:t>
      </w:r>
    </w:p>
    <w:p>
      <w:pPr>
        <w:spacing w:before="160" w:after="40"/>
        <w:pBdr>
          <w:bottom w:val="single" w:sz="6" w:space="1" w:color="D4D4D8"/>
        </w:pBdr>
      </w:pPr>
      <w:r>
        <w:rPr>
          <w:rFonts w:ascii="Calibri" w:hAnsi="Calibri"/>
          <w:b/>
          <w:color w:val="0B1220"/>
          <w:sz w:val="24"/>
        </w:rPr>
        <w:t>EDUCATION</w:t>
      </w:r>
    </w:p>
    <w:p>
      <w:pPr>
        <w:spacing w:before="60" w:after="20"/>
      </w:pPr>
      <w:r>
        <w:rPr>
          <w:b/>
          <w:sz w:val="20"/>
        </w:rPr>
        <w:t>2023 — 2024   Bachelor of Information Technology</w:t>
        <w:br/>
      </w:r>
      <w:r>
        <w:rPr>
          <w:i/>
          <w:color w:val="52525B"/>
          <w:sz w:val="19"/>
        </w:rPr>
        <w:t>Akre Technical Informatic College</w:t>
      </w:r>
    </w:p>
    <w:p>
      <w:pPr>
        <w:spacing w:before="60" w:after="80"/>
      </w:pPr>
      <w:r>
        <w:rPr>
          <w:b/>
          <w:sz w:val="20"/>
        </w:rPr>
        <w:t>2019 — 2020   Diploma of Information Technology</w:t>
        <w:br/>
      </w:r>
      <w:r>
        <w:rPr>
          <w:i/>
          <w:color w:val="52525B"/>
          <w:sz w:val="19"/>
        </w:rPr>
        <w:t>Akre Technical Institute</w:t>
      </w:r>
    </w:p>
    <w:p>
      <w:pPr>
        <w:spacing w:before="160" w:after="40"/>
        <w:pBdr>
          <w:bottom w:val="single" w:sz="6" w:space="1" w:color="D4D4D8"/>
        </w:pBdr>
      </w:pPr>
      <w:r>
        <w:rPr>
          <w:rFonts w:ascii="Calibri" w:hAnsi="Calibri"/>
          <w:b/>
          <w:color w:val="0B1220"/>
          <w:sz w:val="24"/>
        </w:rPr>
        <w:t>CORE SKILLS</w:t>
      </w:r>
    </w:p>
    <w:p>
      <w:pPr>
        <w:spacing w:before="40" w:after="20"/>
      </w:pPr>
      <w:r>
        <w:rPr>
          <w:rFonts w:ascii="Calibri" w:hAnsi="Calibri"/>
          <w:b/>
          <w:color w:val="0B1220"/>
          <w:sz w:val="19"/>
        </w:rPr>
        <w:t xml:space="preserve">• IT &amp; Infrastructure: </w:t>
      </w:r>
      <w:r>
        <w:rPr>
          <w:rFonts w:ascii="Calibri" w:hAnsi="Calibri"/>
          <w:color w:val="27272A"/>
          <w:sz w:val="19"/>
        </w:rPr>
        <w:t>Technical Support • Network / Server • Nginx • VPS • CloudPanel • Hosting • Troubleshooting</w:t>
      </w:r>
    </w:p>
    <w:p>
      <w:pPr>
        <w:spacing w:before="40" w:after="20"/>
      </w:pPr>
      <w:r>
        <w:rPr>
          <w:rFonts w:ascii="Calibri" w:hAnsi="Calibri"/>
          <w:b/>
          <w:color w:val="0B1220"/>
          <w:sz w:val="19"/>
        </w:rPr>
        <w:t xml:space="preserve">• Digital Marketing &amp; Management: </w:t>
      </w:r>
      <w:r>
        <w:rPr>
          <w:rFonts w:ascii="Calibri" w:hAnsi="Calibri"/>
          <w:color w:val="27272A"/>
          <w:sz w:val="19"/>
        </w:rPr>
        <w:t>Social Media Management • Meta Ads (+500 campaigns, $18.7K+ spend) • Content Creation • Advertising • Scriptwriting • Branch Management</w:t>
      </w:r>
    </w:p>
    <w:p>
      <w:pPr>
        <w:spacing w:before="40" w:after="20"/>
      </w:pPr>
      <w:r>
        <w:rPr>
          <w:rFonts w:ascii="Calibri" w:hAnsi="Calibri"/>
          <w:b/>
          <w:color w:val="0B1220"/>
          <w:sz w:val="19"/>
        </w:rPr>
        <w:t xml:space="preserve">• AI-Powered Development: </w:t>
      </w:r>
      <w:r>
        <w:rPr>
          <w:rFonts w:ascii="Calibri" w:hAnsi="Calibri"/>
          <w:color w:val="27272A"/>
          <w:sz w:val="19"/>
        </w:rPr>
        <w:t>Strong AI Expertise • Website &amp; Application Development • PHP / MySQL • HTML/CSS/JS • REST APIs • Deployments</w:t>
      </w:r>
    </w:p>
    <w:p>
      <w:pPr>
        <w:spacing w:before="40" w:after="20"/>
      </w:pPr>
      <w:r>
        <w:rPr>
          <w:rFonts w:ascii="Calibri" w:hAnsi="Calibri"/>
          <w:b/>
          <w:color w:val="0B1220"/>
          <w:sz w:val="19"/>
        </w:rPr>
        <w:t xml:space="preserve">• Creative &amp; AI Technology: </w:t>
      </w:r>
      <w:r>
        <w:rPr>
          <w:rFonts w:ascii="Calibri" w:hAnsi="Calibri"/>
          <w:color w:val="27272A"/>
          <w:sz w:val="19"/>
        </w:rPr>
        <w:t>Snapchat SLN — AR Lenses • AR/ML • AI Automation • SaaS Concepts</w:t>
      </w:r>
    </w:p>
    <w:p>
      <w:pPr>
        <w:spacing w:before="160" w:after="40"/>
        <w:pBdr>
          <w:bottom w:val="single" w:sz="6" w:space="1" w:color="D4D4D8"/>
        </w:pBdr>
      </w:pPr>
      <w:r>
        <w:rPr>
          <w:rFonts w:ascii="Calibri" w:hAnsi="Calibri"/>
          <w:b/>
          <w:color w:val="0B1220"/>
          <w:sz w:val="24"/>
        </w:rPr>
        <w:t>LANGUAGES</w:t>
      </w:r>
    </w:p>
    <w:p>
      <w:pPr>
        <w:spacing w:before="60" w:after="120"/>
      </w:pPr>
      <w:r>
        <w:rPr>
          <w:rFonts w:ascii="Calibri" w:hAnsi="Calibri"/>
          <w:sz w:val="19"/>
        </w:rPr>
        <w:t>Kurdish (Sorani &amp; Badini) — Native   •   Arabic — Very Good (Understanding) / Good (Speaking)   •   English — Basic</w:t>
      </w:r>
    </w:p>
    <w:p>
      <w:pPr>
        <w:spacing w:before="120" w:after="160"/>
        <w:pBdr>
          <w:left w:val="single" w:sz="24" w:space="4" w:color="2563EB"/>
        </w:pBdr>
      </w:pPr>
      <w:r>
        <w:rPr>
          <w:rFonts w:ascii="Calibri" w:hAnsi="Calibri"/>
          <w:b/>
          <w:color w:val="2563EB"/>
          <w:sz w:val="19"/>
        </w:rPr>
        <w:t>General IT Proficiency: Data entry in any system • Proficient in all Microsoft Office programs • No difficulty adapting to any software or system — as an IT specialist, any system is manageable.</w:t>
      </w:r>
    </w:p>
    <w:p>
      <w:pPr>
        <w:spacing w:before="40" w:after="120"/>
        <w:pBdr>
          <w:bottom w:val="single" w:sz="6" w:space="1" w:color="E4E4E7"/>
        </w:pBdr>
      </w:pPr>
    </w:p>
    <w:p>
      <w:pPr>
        <w:jc w:val="center"/>
      </w:pPr>
      <w:r>
        <w:rPr>
          <w:rFonts w:ascii="Calibri" w:hAnsi="Calibri"/>
          <w:i/>
          <w:color w:val="71717A"/>
          <w:sz w:val="17"/>
        </w:rPr>
        <w:t>References available upon request  •  Updated 2026  •  Erbil, Iraq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rzwan-ramazan-5322bb21a" TargetMode="External"/><Relationship Id="rId10" Type="http://schemas.openxmlformats.org/officeDocument/2006/relationships/hyperlink" Target="https://www.snapchat.com/add/rzwan" TargetMode="External"/><Relationship Id="rId11" Type="http://schemas.openxmlformats.org/officeDocument/2006/relationships/hyperlink" Target="https://www.instagram.com/rzwanramazan" TargetMode="External"/><Relationship Id="rId12" Type="http://schemas.openxmlformats.org/officeDocument/2006/relationships/hyperlink" Target="https://x.com/rzwanramaz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